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B0" w:rsidRPr="00527BDB" w:rsidRDefault="004F7BB0" w:rsidP="004F7BB0">
      <w:pPr>
        <w:pStyle w:val="Heading1"/>
        <w:jc w:val="center"/>
        <w:rPr>
          <w:rFonts w:eastAsia="Times New Roman"/>
          <w:snapToGrid w:val="0"/>
        </w:rPr>
      </w:pPr>
      <w:bookmarkStart w:id="0" w:name="_Toc18066166"/>
      <w:r w:rsidRPr="00527BDB">
        <w:rPr>
          <w:rFonts w:eastAsia="Times New Roman"/>
          <w:snapToGrid w:val="0"/>
        </w:rPr>
        <w:t>BIDDER'S BOND</w:t>
      </w:r>
      <w:bookmarkEnd w:id="0"/>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KNOW ALL MEN BY THESE PRESENTS,</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That we _________________________________________________________________________</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__________________________________________________</w:t>
      </w:r>
      <w:r>
        <w:rPr>
          <w:rFonts w:ascii="Times New Roman" w:eastAsia="Times New Roman" w:hAnsi="Times New Roman" w:cs="Times New Roman"/>
          <w:snapToGrid w:val="0"/>
          <w:sz w:val="24"/>
          <w:szCs w:val="20"/>
        </w:rPr>
        <w:t>_______________________</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 xml:space="preserve">______________________________________________________________________, as PRINCIPAL, </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and ______________________________________________</w:t>
      </w:r>
      <w:r>
        <w:rPr>
          <w:rFonts w:ascii="Times New Roman" w:eastAsia="Times New Roman" w:hAnsi="Times New Roman" w:cs="Times New Roman"/>
          <w:snapToGrid w:val="0"/>
          <w:sz w:val="24"/>
          <w:szCs w:val="20"/>
        </w:rPr>
        <w:t>_______________________</w:t>
      </w:r>
      <w:r w:rsidRPr="001714CC">
        <w:rPr>
          <w:rFonts w:ascii="Times New Roman" w:eastAsia="Times New Roman" w:hAnsi="Times New Roman" w:cs="Times New Roman"/>
          <w:snapToGrid w:val="0"/>
          <w:sz w:val="24"/>
          <w:szCs w:val="20"/>
        </w:rPr>
        <w:t>__</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________________________________________________________________________, as SURETY,</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are held and firmly bound unto the Casitas Municipal Water District, hereinafter called the District, in the penal sum of TEN PERCENT (10%) OF THE TOTAL AMOUNT OF THE BID of the Principal above named, submitted by said Principal to the Casitas Municipal Water District, for the work described below, for the payment of which sum in lawful money of the United States, well and truly to be made, we bind ourselves, our heirs, executors, administrators and successors, jointly and severally, firmly by these presents.</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In no case shall the liability of the surety hereunder exceed the sum of $ _________________</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___________________________________________________________________________</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THE CONDITIO</w:t>
      </w:r>
      <w:bookmarkStart w:id="1" w:name="_Toc519600059"/>
      <w:bookmarkStart w:id="2" w:name="_Toc519608155"/>
      <w:bookmarkStart w:id="3" w:name="_Toc519664147"/>
      <w:bookmarkStart w:id="4" w:name="_Toc519664341"/>
      <w:bookmarkStart w:id="5" w:name="_Toc519664504"/>
      <w:bookmarkStart w:id="6" w:name="_Toc519664963"/>
      <w:bookmarkStart w:id="7" w:name="_Toc519675248"/>
      <w:bookmarkStart w:id="8" w:name="_Toc16164543"/>
      <w:bookmarkStart w:id="9" w:name="_Toc16579627"/>
      <w:bookmarkStart w:id="10" w:name="_Toc18054394"/>
      <w:r>
        <w:rPr>
          <w:rFonts w:ascii="Times New Roman" w:eastAsia="Times New Roman" w:hAnsi="Times New Roman" w:cs="Times New Roman"/>
          <w:snapToGrid w:val="0"/>
          <w:sz w:val="24"/>
          <w:szCs w:val="20"/>
        </w:rPr>
        <w:t>NS OF THIS OBLIGATION ARE SUCH,</w:t>
      </w:r>
    </w:p>
    <w:p w:rsidR="004F7BB0"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2C1D45"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snapToGrid w:val="0"/>
          <w:sz w:val="24"/>
          <w:szCs w:val="24"/>
        </w:rPr>
      </w:pPr>
      <w:r w:rsidRPr="00BA234B">
        <w:rPr>
          <w:rFonts w:ascii="Times New Roman" w:eastAsia="Times New Roman" w:hAnsi="Times New Roman" w:cs="Times New Roman"/>
          <w:snapToGrid w:val="0"/>
          <w:sz w:val="24"/>
          <w:szCs w:val="20"/>
        </w:rPr>
        <w:t xml:space="preserve">That </w:t>
      </w:r>
      <w:r w:rsidRPr="00BA234B">
        <w:rPr>
          <w:rFonts w:ascii="Times New Roman" w:eastAsia="Times New Roman" w:hAnsi="Times New Roman" w:cs="Times New Roman"/>
          <w:snapToGrid w:val="0"/>
          <w:sz w:val="24"/>
          <w:szCs w:val="24"/>
        </w:rPr>
        <w:t>whereas the Principal has submitted the above</w:t>
      </w:r>
      <w:r w:rsidRPr="00BA234B">
        <w:rPr>
          <w:rFonts w:ascii="Times New Roman" w:eastAsia="Times New Roman" w:hAnsi="Times New Roman" w:cs="Times New Roman"/>
          <w:snapToGrid w:val="0"/>
          <w:sz w:val="24"/>
          <w:szCs w:val="24"/>
        </w:rPr>
        <w:noBreakHyphen/>
        <w:t>mentioned bid to the Casitas Municipal Water District, for certain co</w:t>
      </w:r>
      <w:r w:rsidRPr="00F229A2">
        <w:rPr>
          <w:rFonts w:ascii="Times New Roman" w:eastAsia="Times New Roman" w:hAnsi="Times New Roman" w:cs="Times New Roman"/>
          <w:snapToGrid w:val="0"/>
          <w:sz w:val="24"/>
          <w:szCs w:val="24"/>
        </w:rPr>
        <w:t>nstr</w:t>
      </w:r>
      <w:r w:rsidRPr="00BA234B">
        <w:rPr>
          <w:rFonts w:ascii="Times New Roman" w:eastAsia="Times New Roman" w:hAnsi="Times New Roman" w:cs="Times New Roman"/>
          <w:snapToGrid w:val="0"/>
          <w:sz w:val="24"/>
          <w:szCs w:val="24"/>
        </w:rPr>
        <w:t xml:space="preserve">uction specifically described as </w:t>
      </w:r>
      <w:r w:rsidR="00263D8B" w:rsidRPr="00263D8B">
        <w:rPr>
          <w:rFonts w:ascii="Times New Roman" w:eastAsia="Times New Roman" w:hAnsi="Times New Roman" w:cs="Times New Roman"/>
          <w:b/>
          <w:snapToGrid w:val="0"/>
          <w:sz w:val="24"/>
          <w:szCs w:val="24"/>
          <w:highlight w:val="yellow"/>
        </w:rPr>
        <w:t>Filter Medi</w:t>
      </w:r>
      <w:r w:rsidR="00D96550">
        <w:rPr>
          <w:rFonts w:ascii="Times New Roman" w:eastAsia="Times New Roman" w:hAnsi="Times New Roman" w:cs="Times New Roman"/>
          <w:b/>
          <w:snapToGrid w:val="0"/>
          <w:sz w:val="24"/>
          <w:szCs w:val="24"/>
          <w:highlight w:val="yellow"/>
        </w:rPr>
        <w:t xml:space="preserve">a Removal and </w:t>
      </w:r>
      <w:r w:rsidR="00B749F7" w:rsidRPr="00C2041E">
        <w:rPr>
          <w:rFonts w:ascii="Times New Roman" w:eastAsia="Times New Roman" w:hAnsi="Times New Roman" w:cs="Times New Roman"/>
          <w:b/>
          <w:snapToGrid w:val="0"/>
          <w:sz w:val="24"/>
          <w:szCs w:val="24"/>
          <w:highlight w:val="yellow"/>
        </w:rPr>
        <w:t>Cleaning Filter #</w:t>
      </w:r>
      <w:r w:rsidR="00E850E0" w:rsidRPr="00C2041E">
        <w:rPr>
          <w:rFonts w:ascii="Times New Roman" w:eastAsia="Times New Roman" w:hAnsi="Times New Roman" w:cs="Times New Roman"/>
          <w:b/>
          <w:snapToGrid w:val="0"/>
          <w:sz w:val="24"/>
          <w:szCs w:val="24"/>
          <w:highlight w:val="yellow"/>
        </w:rPr>
        <w:t>6</w:t>
      </w:r>
      <w:r w:rsidR="00263D8B" w:rsidRPr="00C2041E">
        <w:rPr>
          <w:rFonts w:ascii="Times New Roman" w:eastAsia="Times New Roman" w:hAnsi="Times New Roman" w:cs="Times New Roman"/>
          <w:b/>
          <w:snapToGrid w:val="0"/>
          <w:sz w:val="24"/>
          <w:szCs w:val="24"/>
          <w:highlight w:val="yellow"/>
        </w:rPr>
        <w:t xml:space="preserve"> -</w:t>
      </w:r>
      <w:r w:rsidR="00C2041E" w:rsidRPr="00C2041E">
        <w:rPr>
          <w:rFonts w:ascii="Times New Roman" w:hAnsi="Times New Roman" w:cs="Times New Roman"/>
          <w:b/>
          <w:color w:val="222222"/>
          <w:highlight w:val="yellow"/>
          <w:shd w:val="clear" w:color="auto" w:fill="FFFFFF"/>
        </w:rPr>
        <w:t>IFB0000222</w:t>
      </w:r>
      <w:r w:rsidR="00263D8B" w:rsidRPr="00C2041E">
        <w:rPr>
          <w:rFonts w:ascii="Times New Roman" w:eastAsia="Times New Roman" w:hAnsi="Times New Roman" w:cs="Times New Roman"/>
          <w:b/>
          <w:snapToGrid w:val="0"/>
          <w:sz w:val="24"/>
          <w:szCs w:val="24"/>
        </w:rPr>
        <w:t xml:space="preserve"> </w:t>
      </w:r>
      <w:r w:rsidRPr="00BA234B">
        <w:rPr>
          <w:rFonts w:ascii="Times New Roman" w:eastAsia="Times New Roman" w:hAnsi="Times New Roman" w:cs="Times New Roman"/>
          <w:snapToGrid w:val="0"/>
          <w:sz w:val="24"/>
          <w:szCs w:val="24"/>
        </w:rPr>
        <w:t>which bids are to be opened at the office of Casitas Municipal Water District on</w:t>
      </w:r>
      <w:r w:rsidR="002C1D45">
        <w:rPr>
          <w:rFonts w:ascii="Times New Roman" w:eastAsia="Times New Roman" w:hAnsi="Times New Roman" w:cs="Times New Roman"/>
          <w:snapToGrid w:val="0"/>
          <w:sz w:val="24"/>
          <w:szCs w:val="24"/>
        </w:rPr>
        <w:t xml:space="preserve"> </w:t>
      </w:r>
      <w:r w:rsidR="00F229A2">
        <w:rPr>
          <w:rFonts w:ascii="Times New Roman" w:eastAsia="Times New Roman" w:hAnsi="Times New Roman" w:cs="Times New Roman"/>
          <w:b/>
          <w:snapToGrid w:val="0"/>
          <w:sz w:val="24"/>
          <w:szCs w:val="24"/>
          <w:highlight w:val="yellow"/>
        </w:rPr>
        <w:t>June</w:t>
      </w:r>
      <w:r w:rsidR="00313FF3">
        <w:rPr>
          <w:rFonts w:ascii="Times New Roman" w:eastAsia="Times New Roman" w:hAnsi="Times New Roman" w:cs="Times New Roman"/>
          <w:b/>
          <w:snapToGrid w:val="0"/>
          <w:sz w:val="24"/>
          <w:szCs w:val="24"/>
          <w:highlight w:val="yellow"/>
        </w:rPr>
        <w:t xml:space="preserve"> 5</w:t>
      </w:r>
      <w:bookmarkStart w:id="11" w:name="_GoBack"/>
      <w:bookmarkEnd w:id="11"/>
      <w:r w:rsidR="00E850E0">
        <w:rPr>
          <w:rFonts w:ascii="Times New Roman" w:eastAsia="Times New Roman" w:hAnsi="Times New Roman" w:cs="Times New Roman"/>
          <w:b/>
          <w:snapToGrid w:val="0"/>
          <w:sz w:val="24"/>
          <w:szCs w:val="24"/>
          <w:highlight w:val="yellow"/>
        </w:rPr>
        <w:t>, 2025</w:t>
      </w:r>
      <w:r w:rsidR="002C1D45" w:rsidRPr="002C1D45">
        <w:rPr>
          <w:rFonts w:ascii="Times New Roman" w:eastAsia="Times New Roman" w:hAnsi="Times New Roman" w:cs="Times New Roman"/>
          <w:b/>
          <w:snapToGrid w:val="0"/>
          <w:sz w:val="24"/>
          <w:szCs w:val="24"/>
          <w:highlight w:val="yellow"/>
        </w:rPr>
        <w:t xml:space="preserve"> at 2:00P.M.</w:t>
      </w:r>
      <w:r w:rsidRPr="002C1D45">
        <w:rPr>
          <w:rFonts w:ascii="Times New Roman" w:eastAsia="Times New Roman" w:hAnsi="Times New Roman" w:cs="Times New Roman"/>
          <w:b/>
          <w:snapToGrid w:val="0"/>
          <w:sz w:val="24"/>
          <w:szCs w:val="24"/>
          <w:highlight w:val="yellow"/>
        </w:rPr>
        <w:fldChar w:fldCharType="begin"/>
      </w:r>
      <w:r w:rsidRPr="002C1D45">
        <w:rPr>
          <w:rFonts w:ascii="Times New Roman" w:eastAsia="Times New Roman" w:hAnsi="Times New Roman" w:cs="Times New Roman"/>
          <w:b/>
          <w:snapToGrid w:val="0"/>
          <w:sz w:val="24"/>
          <w:szCs w:val="24"/>
          <w:highlight w:val="yellow"/>
        </w:rPr>
        <w:instrText xml:space="preserve"> REF date  \* MERGEFORMAT </w:instrText>
      </w:r>
      <w:r w:rsidRPr="002C1D45">
        <w:rPr>
          <w:rFonts w:ascii="Times New Roman" w:eastAsia="Times New Roman" w:hAnsi="Times New Roman" w:cs="Times New Roman"/>
          <w:b/>
          <w:snapToGrid w:val="0"/>
          <w:sz w:val="24"/>
          <w:szCs w:val="24"/>
          <w:highlight w:val="yellow"/>
        </w:rPr>
        <w:fldChar w:fldCharType="separate"/>
      </w:r>
      <w:r w:rsidRPr="002C1D45">
        <w:rPr>
          <w:rFonts w:ascii="Times New Roman" w:hAnsi="Times New Roman" w:cs="Times New Roman"/>
          <w:sz w:val="24"/>
          <w:szCs w:val="24"/>
          <w:highlight w:val="yellow"/>
        </w:rPr>
        <w:t xml:space="preserve"> </w:t>
      </w:r>
      <w:r w:rsidRPr="002C1D45">
        <w:rPr>
          <w:rFonts w:ascii="Times New Roman" w:eastAsia="Times New Roman" w:hAnsi="Times New Roman" w:cs="Times New Roman"/>
          <w:b/>
          <w:snapToGrid w:val="0"/>
          <w:sz w:val="24"/>
          <w:szCs w:val="24"/>
          <w:highlight w:val="yellow"/>
        </w:rPr>
        <w:fldChar w:fldCharType="end"/>
      </w:r>
      <w:bookmarkEnd w:id="1"/>
      <w:bookmarkEnd w:id="2"/>
      <w:bookmarkEnd w:id="3"/>
      <w:bookmarkEnd w:id="4"/>
      <w:bookmarkEnd w:id="5"/>
      <w:bookmarkEnd w:id="6"/>
      <w:bookmarkEnd w:id="7"/>
      <w:bookmarkEnd w:id="8"/>
      <w:bookmarkEnd w:id="9"/>
      <w:bookmarkEnd w:id="10"/>
    </w:p>
    <w:p w:rsidR="004F7BB0" w:rsidRPr="001714CC" w:rsidRDefault="002C1D45"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 xml:space="preserve"> </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NOW, THEREFORE, if the aforesaid Principal is awarded the contract and, within the time and manner required under the heading Instructions to Bidders, after the prescribed forms are presented to him for signature, enters into a written contract, in the form set forth in said specifications, in accordance with the bid, and files the two bonds with the District, one to guarantee faithful performance and the other to guarantee payment for labor and materials, as required by Instructions to Bidders and Certificate of Insurance for Workmen's Compensation and Contractor's liability insurance, then this obligation shall be null and void; otherwise, it shall be and remain in full force and virtue.</w:t>
      </w:r>
    </w:p>
    <w:p w:rsidR="004F7BB0"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lastRenderedPageBreak/>
        <w:t>In the event suit is brought upon this bond by the Obligee and judgement is recovered, the surety shall pay all costs incurred by the Obligee in such suit, including a reasonable attorney's fee to be fixed by the court.</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IN WITNESS WHEREOF, we have hereunto set our hands and seals this _______ day of</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u w:val="single"/>
        </w:rPr>
        <w:t xml:space="preserve"> </w:t>
      </w:r>
      <w:r>
        <w:rPr>
          <w:rFonts w:ascii="Times New Roman" w:eastAsia="Times New Roman" w:hAnsi="Times New Roman" w:cs="Times New Roman"/>
          <w:snapToGrid w:val="0"/>
          <w:sz w:val="24"/>
          <w:szCs w:val="20"/>
          <w:u w:val="single"/>
        </w:rPr>
        <w:tab/>
      </w:r>
      <w:r>
        <w:rPr>
          <w:rFonts w:ascii="Times New Roman" w:eastAsia="Times New Roman" w:hAnsi="Times New Roman" w:cs="Times New Roman"/>
          <w:snapToGrid w:val="0"/>
          <w:sz w:val="24"/>
          <w:szCs w:val="20"/>
          <w:u w:val="single"/>
        </w:rPr>
        <w:tab/>
      </w:r>
      <w:r>
        <w:rPr>
          <w:rFonts w:ascii="Times New Roman" w:eastAsia="Times New Roman" w:hAnsi="Times New Roman" w:cs="Times New Roman"/>
          <w:snapToGrid w:val="0"/>
          <w:sz w:val="24"/>
          <w:szCs w:val="20"/>
          <w:u w:val="single"/>
        </w:rPr>
        <w:tab/>
      </w:r>
      <w:r>
        <w:rPr>
          <w:rFonts w:ascii="Times New Roman" w:eastAsia="Times New Roman" w:hAnsi="Times New Roman" w:cs="Times New Roman"/>
          <w:snapToGrid w:val="0"/>
          <w:sz w:val="24"/>
          <w:szCs w:val="20"/>
          <w:u w:val="single"/>
        </w:rPr>
        <w:tab/>
      </w:r>
      <w:r>
        <w:rPr>
          <w:rFonts w:ascii="Times New Roman" w:eastAsia="Times New Roman" w:hAnsi="Times New Roman" w:cs="Times New Roman"/>
          <w:snapToGrid w:val="0"/>
          <w:sz w:val="24"/>
          <w:szCs w:val="20"/>
          <w:u w:val="single"/>
        </w:rPr>
        <w:tab/>
      </w:r>
      <w:r>
        <w:rPr>
          <w:rFonts w:ascii="Times New Roman" w:eastAsia="Times New Roman" w:hAnsi="Times New Roman" w:cs="Times New Roman"/>
          <w:snapToGrid w:val="0"/>
          <w:sz w:val="24"/>
          <w:szCs w:val="20"/>
          <w:u w:val="single"/>
        </w:rPr>
        <w:tab/>
      </w:r>
      <w:r w:rsidRPr="001714CC">
        <w:rPr>
          <w:rFonts w:ascii="Times New Roman" w:eastAsia="Times New Roman" w:hAnsi="Times New Roman" w:cs="Times New Roman"/>
          <w:snapToGrid w:val="0"/>
          <w:sz w:val="24"/>
          <w:szCs w:val="20"/>
        </w:rPr>
        <w:t>, 2</w:t>
      </w:r>
      <w:r w:rsidRPr="009A5333">
        <w:rPr>
          <w:rFonts w:ascii="Times New Roman" w:eastAsia="Times New Roman" w:hAnsi="Times New Roman" w:cs="Times New Roman"/>
          <w:snapToGrid w:val="0"/>
          <w:sz w:val="24"/>
          <w:szCs w:val="20"/>
          <w:highlight w:val="yellow"/>
        </w:rPr>
        <w:t>0</w:t>
      </w:r>
      <w:r w:rsidR="00E850E0">
        <w:rPr>
          <w:rFonts w:ascii="Times New Roman" w:eastAsia="Times New Roman" w:hAnsi="Times New Roman" w:cs="Times New Roman"/>
          <w:snapToGrid w:val="0"/>
          <w:sz w:val="24"/>
          <w:szCs w:val="20"/>
          <w:highlight w:val="yellow"/>
        </w:rPr>
        <w:t>25</w:t>
      </w:r>
      <w:r w:rsidRPr="009A5333">
        <w:rPr>
          <w:rFonts w:ascii="Times New Roman" w:eastAsia="Times New Roman" w:hAnsi="Times New Roman" w:cs="Times New Roman"/>
          <w:snapToGrid w:val="0"/>
          <w:sz w:val="24"/>
          <w:szCs w:val="20"/>
          <w:highlight w:val="yellow"/>
        </w:rPr>
        <w:t>.</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_________________________________________________</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Principal</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r w:rsidRPr="001714CC">
        <w:rPr>
          <w:rFonts w:ascii="Times New Roman" w:eastAsia="Times New Roman" w:hAnsi="Times New Roman" w:cs="Times New Roman"/>
          <w:snapToGrid w:val="0"/>
          <w:sz w:val="24"/>
          <w:szCs w:val="20"/>
        </w:rPr>
        <w:t>By ______________________________________________</w:t>
      </w: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Pr="001714CC"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4F7BB0"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(SEAL</w:t>
      </w:r>
      <w:r w:rsidRPr="001714CC">
        <w:rPr>
          <w:rFonts w:ascii="Times New Roman" w:eastAsia="Times New Roman" w:hAnsi="Times New Roman" w:cs="Times New Roman"/>
          <w:snapToGrid w:val="0"/>
          <w:sz w:val="24"/>
          <w:szCs w:val="20"/>
        </w:rPr>
        <w:t>)</w:t>
      </w:r>
    </w:p>
    <w:p w:rsidR="004F7BB0" w:rsidRDefault="004F7BB0" w:rsidP="004F7BB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sz w:val="24"/>
          <w:szCs w:val="20"/>
        </w:rPr>
      </w:pPr>
    </w:p>
    <w:p w:rsidR="009054B5" w:rsidRDefault="004F7BB0" w:rsidP="004F7BB0">
      <w:r w:rsidRPr="001714CC">
        <w:rPr>
          <w:rFonts w:ascii="Times New Roman" w:eastAsia="Times New Roman" w:hAnsi="Times New Roman" w:cs="Times New Roman"/>
          <w:snapToGrid w:val="0"/>
          <w:sz w:val="24"/>
          <w:szCs w:val="20"/>
        </w:rPr>
        <w:t>NOTE:  Signatures of those executing for the surety</w:t>
      </w:r>
      <w:r>
        <w:rPr>
          <w:rFonts w:ascii="Times New Roman" w:eastAsia="Times New Roman" w:hAnsi="Times New Roman" w:cs="Times New Roman"/>
          <w:snapToGrid w:val="0"/>
          <w:sz w:val="24"/>
          <w:szCs w:val="20"/>
        </w:rPr>
        <w:t xml:space="preserve"> must be properly acknowledged.</w:t>
      </w:r>
    </w:p>
    <w:sectPr w:rsidR="009054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16" w:rsidRDefault="008E2F16" w:rsidP="004F7BB0">
      <w:pPr>
        <w:spacing w:after="0" w:line="240" w:lineRule="auto"/>
      </w:pPr>
      <w:r>
        <w:separator/>
      </w:r>
    </w:p>
  </w:endnote>
  <w:endnote w:type="continuationSeparator" w:id="0">
    <w:p w:rsidR="008E2F16" w:rsidRDefault="008E2F16" w:rsidP="004F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B0" w:rsidRDefault="004F7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B0" w:rsidRDefault="004F7BB0">
    <w:pPr>
      <w:pStyle w:val="Footer"/>
    </w:pPr>
    <w:r>
      <w:t>Casitas Municipal Water District</w:t>
    </w:r>
    <w:r>
      <w:tab/>
    </w:r>
    <w:r>
      <w:tab/>
      <w:t>Bidder’s Bond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B0" w:rsidRDefault="004F7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16" w:rsidRDefault="008E2F16" w:rsidP="004F7BB0">
      <w:pPr>
        <w:spacing w:after="0" w:line="240" w:lineRule="auto"/>
      </w:pPr>
      <w:r>
        <w:separator/>
      </w:r>
    </w:p>
  </w:footnote>
  <w:footnote w:type="continuationSeparator" w:id="0">
    <w:p w:rsidR="008E2F16" w:rsidRDefault="008E2F16" w:rsidP="004F7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B0" w:rsidRDefault="004F7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B0" w:rsidRDefault="004F7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B0" w:rsidRDefault="004F7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B0"/>
    <w:rsid w:val="00263D8B"/>
    <w:rsid w:val="002C1D45"/>
    <w:rsid w:val="00313FF3"/>
    <w:rsid w:val="00434AA7"/>
    <w:rsid w:val="004F7BB0"/>
    <w:rsid w:val="005D03FB"/>
    <w:rsid w:val="006B3E07"/>
    <w:rsid w:val="00853AC6"/>
    <w:rsid w:val="0087189E"/>
    <w:rsid w:val="008E2F16"/>
    <w:rsid w:val="008F5DE9"/>
    <w:rsid w:val="009054B5"/>
    <w:rsid w:val="009A5333"/>
    <w:rsid w:val="00A403D7"/>
    <w:rsid w:val="00AC551D"/>
    <w:rsid w:val="00B749F7"/>
    <w:rsid w:val="00C2041E"/>
    <w:rsid w:val="00D96550"/>
    <w:rsid w:val="00E54521"/>
    <w:rsid w:val="00E80321"/>
    <w:rsid w:val="00E850E0"/>
    <w:rsid w:val="00F066F1"/>
    <w:rsid w:val="00F229A2"/>
    <w:rsid w:val="00FA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BF113-F62D-4926-B73B-460E6E58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B0"/>
    <w:pPr>
      <w:spacing w:after="200" w:line="276" w:lineRule="auto"/>
    </w:pPr>
  </w:style>
  <w:style w:type="paragraph" w:styleId="Heading1">
    <w:name w:val="heading 1"/>
    <w:basedOn w:val="Normal"/>
    <w:next w:val="Normal"/>
    <w:link w:val="Heading1Char"/>
    <w:uiPriority w:val="9"/>
    <w:qFormat/>
    <w:rsid w:val="004F7B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54521"/>
    <w:pPr>
      <w:keepNext/>
      <w:keepLines/>
      <w:spacing w:before="40" w:after="0" w:line="259" w:lineRule="auto"/>
      <w:outlineLvl w:val="1"/>
    </w:pPr>
    <w:rPr>
      <w:rFonts w:asciiTheme="majorHAnsi" w:eastAsiaTheme="majorEastAsia" w:hAnsiTheme="majorHAnsi" w:cstheme="majorBidi"/>
      <w:b/>
      <w:color w:val="2E74B5" w:themeColor="accent1" w:themeShade="BF"/>
      <w:szCs w:val="26"/>
    </w:rPr>
  </w:style>
  <w:style w:type="paragraph" w:styleId="Heading3">
    <w:name w:val="heading 3"/>
    <w:basedOn w:val="Normal"/>
    <w:next w:val="Normal"/>
    <w:link w:val="Heading3Char"/>
    <w:autoRedefine/>
    <w:uiPriority w:val="9"/>
    <w:unhideWhenUsed/>
    <w:qFormat/>
    <w:rsid w:val="00AC551D"/>
    <w:pPr>
      <w:keepNext/>
      <w:keepLines/>
      <w:spacing w:before="40" w:after="0" w:line="259" w:lineRule="auto"/>
      <w:outlineLvl w:val="2"/>
    </w:pPr>
    <w:rPr>
      <w:rFonts w:asciiTheme="majorHAnsi" w:eastAsiaTheme="majorEastAsia" w:hAnsiTheme="majorHAnsi" w:cstheme="majorBidi"/>
      <w: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521"/>
    <w:rPr>
      <w:rFonts w:asciiTheme="majorHAnsi" w:eastAsiaTheme="majorEastAsia" w:hAnsiTheme="majorHAnsi" w:cstheme="majorBidi"/>
      <w:b/>
      <w:color w:val="2E74B5" w:themeColor="accent1" w:themeShade="BF"/>
      <w:szCs w:val="26"/>
    </w:rPr>
  </w:style>
  <w:style w:type="character" w:customStyle="1" w:styleId="Heading3Char">
    <w:name w:val="Heading 3 Char"/>
    <w:basedOn w:val="DefaultParagraphFont"/>
    <w:link w:val="Heading3"/>
    <w:uiPriority w:val="9"/>
    <w:rsid w:val="00AC551D"/>
    <w:rPr>
      <w:rFonts w:asciiTheme="majorHAnsi" w:eastAsiaTheme="majorEastAsia" w:hAnsiTheme="majorHAnsi" w:cstheme="majorBidi"/>
      <w:i/>
      <w:color w:val="1F4D78" w:themeColor="accent1" w:themeShade="7F"/>
      <w:sz w:val="24"/>
      <w:szCs w:val="24"/>
    </w:rPr>
  </w:style>
  <w:style w:type="character" w:customStyle="1" w:styleId="Heading1Char">
    <w:name w:val="Heading 1 Char"/>
    <w:basedOn w:val="DefaultParagraphFont"/>
    <w:link w:val="Heading1"/>
    <w:uiPriority w:val="9"/>
    <w:rsid w:val="004F7BB0"/>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4F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B0"/>
  </w:style>
  <w:style w:type="paragraph" w:styleId="Footer">
    <w:name w:val="footer"/>
    <w:basedOn w:val="Normal"/>
    <w:link w:val="FooterChar"/>
    <w:uiPriority w:val="99"/>
    <w:unhideWhenUsed/>
    <w:rsid w:val="004F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cmwd</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Aranda</dc:creator>
  <cp:keywords/>
  <dc:description/>
  <cp:lastModifiedBy>Willis Hand</cp:lastModifiedBy>
  <cp:revision>5</cp:revision>
  <dcterms:created xsi:type="dcterms:W3CDTF">2025-05-02T15:44:00Z</dcterms:created>
  <dcterms:modified xsi:type="dcterms:W3CDTF">2025-05-02T21:19:00Z</dcterms:modified>
</cp:coreProperties>
</file>